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A9" w:rsidRPr="00F80237" w:rsidRDefault="00FD5EA9" w:rsidP="00A821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237">
        <w:rPr>
          <w:rFonts w:ascii="Times New Roman" w:hAnsi="Times New Roman" w:cs="Times New Roman"/>
          <w:b/>
          <w:bCs/>
          <w:sz w:val="28"/>
          <w:szCs w:val="28"/>
        </w:rPr>
        <w:t>KLAUZULA INFORMACYJNA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DLA KONTRAHENTÓW</w:t>
      </w:r>
    </w:p>
    <w:p w:rsidR="00FD5EA9" w:rsidRPr="00A8219A" w:rsidRDefault="00FD5EA9" w:rsidP="00A82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EA9" w:rsidRPr="00A8219A" w:rsidRDefault="00FD5EA9" w:rsidP="00A82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19A">
        <w:rPr>
          <w:rFonts w:ascii="Times New Roman" w:hAnsi="Times New Roman" w:cs="Times New Roman"/>
          <w:sz w:val="24"/>
          <w:szCs w:val="24"/>
        </w:rPr>
        <w:tab/>
        <w:t>Zgodnie z art.13 ust.1 i 2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 ochronie danych), OJ L 119, 4.5.2016, p. 1–88 – zwanym dalej Rozporządzeniem, informujemy że:</w:t>
      </w:r>
    </w:p>
    <w:p w:rsidR="00FD5EA9" w:rsidRPr="00A8219A" w:rsidRDefault="00FD5EA9" w:rsidP="00A8219A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219A">
        <w:rPr>
          <w:rFonts w:ascii="Times New Roman" w:hAnsi="Times New Roman" w:cs="Times New Roman"/>
          <w:sz w:val="24"/>
          <w:szCs w:val="24"/>
        </w:rPr>
        <w:t xml:space="preserve">Administratorem Pani/Pana danych osobowych jest GJH Koło H Janikowski Sp. k., z siedzibą w Kole (62-600), przy ul. Żeromskiego 85, NIP 6661001985, KRS 0000275615, zwana dalej Administratorem. Kontakt z Administratorem: GJH Koło H Janikowski Sp. k., ul. Żeromskiego 85, 62-600 Koło,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3365C2">
        <w:rPr>
          <w:rFonts w:ascii="Times New Roman" w:hAnsi="Times New Roman" w:cs="Times New Roman"/>
          <w:sz w:val="24"/>
          <w:szCs w:val="24"/>
        </w:rPr>
        <w:t>tel.63 26 10 400</w:t>
      </w:r>
    </w:p>
    <w:p w:rsidR="00FD5EA9" w:rsidRPr="00A8219A" w:rsidRDefault="00FD5EA9" w:rsidP="00A8219A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219A">
        <w:rPr>
          <w:rFonts w:ascii="Times New Roman" w:hAnsi="Times New Roman" w:cs="Times New Roman"/>
          <w:sz w:val="24"/>
          <w:szCs w:val="24"/>
        </w:rPr>
        <w:t>Pani/Pana dane przetwarzane są w celu:</w:t>
      </w:r>
    </w:p>
    <w:p w:rsidR="00FD5EA9" w:rsidRPr="00A8219A" w:rsidRDefault="00FD5EA9" w:rsidP="00A8219A">
      <w:pPr>
        <w:pStyle w:val="ListParagraph"/>
        <w:numPr>
          <w:ilvl w:val="1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8219A">
        <w:rPr>
          <w:rFonts w:ascii="Times New Roman" w:hAnsi="Times New Roman" w:cs="Times New Roman"/>
          <w:sz w:val="24"/>
          <w:szCs w:val="24"/>
        </w:rPr>
        <w:t>wykonania umowy zawartej pomiędzy Panią/Panem a Administratorem, lub do podjęcia działań na Pani/Pana żądanie przed zawarciem ww. umowy (art. 6 ust. 1 lit. b Rozporządzenia),</w:t>
      </w:r>
    </w:p>
    <w:p w:rsidR="00FD5EA9" w:rsidRPr="00A8219A" w:rsidRDefault="00FD5EA9" w:rsidP="00A8219A">
      <w:pPr>
        <w:pStyle w:val="ListParagraph"/>
        <w:numPr>
          <w:ilvl w:val="1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8219A">
        <w:rPr>
          <w:rFonts w:ascii="Times New Roman" w:hAnsi="Times New Roman" w:cs="Times New Roman"/>
          <w:sz w:val="24"/>
          <w:szCs w:val="24"/>
        </w:rPr>
        <w:t>wypełnienia obowiązku prawnego ciążącego na administratorze (art. 6 ust. 1 lit. c Rozporządzenia),</w:t>
      </w:r>
    </w:p>
    <w:p w:rsidR="00FD5EA9" w:rsidRPr="00A8219A" w:rsidRDefault="00FD5EA9" w:rsidP="00A8219A">
      <w:pPr>
        <w:pStyle w:val="ListParagraph"/>
        <w:numPr>
          <w:ilvl w:val="1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8219A">
        <w:rPr>
          <w:rFonts w:ascii="Times New Roman" w:hAnsi="Times New Roman" w:cs="Times New Roman"/>
          <w:sz w:val="24"/>
          <w:szCs w:val="24"/>
        </w:rPr>
        <w:t>wynikającym z prawnie uzasadnionych interesów realizowanych przez Administratora lub przez stronę trzecią (art. 6 ust. 1 lit. f Rozporządzenia). Prawnie uzasadnionym interesem, na który powołuje się Administrator, jest windykacja należności, dochodzenie roszczeń w postępowaniach sądowych oraz na drodze polubownej, ochrona osób i mienia należącego do Administratora, przechowywanie danych dla celów archiwizacyjnych, zapewnienie rozliczalności</w:t>
      </w:r>
      <w:r>
        <w:rPr>
          <w:rFonts w:ascii="Times New Roman" w:hAnsi="Times New Roman" w:cs="Times New Roman"/>
          <w:sz w:val="24"/>
          <w:szCs w:val="24"/>
        </w:rPr>
        <w:t>, przeprowadzanie procesów analitycznych i statystycznych</w:t>
      </w:r>
      <w:r w:rsidRPr="00A8219A">
        <w:rPr>
          <w:rFonts w:ascii="Times New Roman" w:hAnsi="Times New Roman" w:cs="Times New Roman"/>
          <w:sz w:val="24"/>
          <w:szCs w:val="24"/>
        </w:rPr>
        <w:t>.</w:t>
      </w:r>
    </w:p>
    <w:p w:rsidR="00FD5EA9" w:rsidRPr="00A8219A" w:rsidRDefault="00FD5EA9" w:rsidP="00A8219A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219A">
        <w:rPr>
          <w:rFonts w:ascii="Times New Roman" w:hAnsi="Times New Roman" w:cs="Times New Roman"/>
          <w:sz w:val="24"/>
          <w:szCs w:val="24"/>
        </w:rPr>
        <w:t>Podanie danych osobowych we wskazanych wyżej celach, w zakresie wynikających z obowiązujących przepisów jest obowiązkowe, zaś w pozostałym zakresie dobrowolne, lecz konieczne w celu realizacji wskazanych wyżej celów.</w:t>
      </w:r>
    </w:p>
    <w:p w:rsidR="00FD5EA9" w:rsidRPr="00A8219A" w:rsidRDefault="00FD5EA9" w:rsidP="00A8219A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219A">
        <w:rPr>
          <w:rFonts w:ascii="Times New Roman" w:hAnsi="Times New Roman" w:cs="Times New Roman"/>
          <w:sz w:val="24"/>
          <w:szCs w:val="24"/>
        </w:rPr>
        <w:t>Jeżeli przetwarzanie odbywa się na podstawie art. 6 ust. 1 lit. a) lub art. 9 ust. 2 lit. a) Rozporządzenia – przysługuje Pani/Panu prawo do cofnięcia zgody w dowolnym momencie bez wpływu na zgodność z prawem przetwarzania, którego dokonano na podstawie zgody przed jej cofnięciem.</w:t>
      </w:r>
    </w:p>
    <w:p w:rsidR="00FD5EA9" w:rsidRPr="00A8219A" w:rsidRDefault="00FD5EA9" w:rsidP="00A8219A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219A">
        <w:rPr>
          <w:rFonts w:ascii="Times New Roman" w:hAnsi="Times New Roman" w:cs="Times New Roman"/>
          <w:sz w:val="24"/>
          <w:szCs w:val="24"/>
        </w:rPr>
        <w:t>Pani/Pana dane osobowe przetwarzane są wyłącznie w zakresie związanym z realizacją powyższych celów. Nie udostępniamy Pani/Pana danych innym odbiorcom oprócz podmiotów upoważnionych na podstawie przepisów prawa.</w:t>
      </w:r>
    </w:p>
    <w:p w:rsidR="00FD5EA9" w:rsidRPr="00A8219A" w:rsidRDefault="00FD5EA9" w:rsidP="00A8219A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219A">
        <w:rPr>
          <w:rFonts w:ascii="Times New Roman" w:hAnsi="Times New Roman" w:cs="Times New Roman"/>
          <w:sz w:val="24"/>
          <w:szCs w:val="24"/>
        </w:rPr>
        <w:t>Administrator nie zamierza przekazywać Pani/Pana danych do państwa trzeciego ani do organizacji międzynarodowych.</w:t>
      </w:r>
    </w:p>
    <w:p w:rsidR="00FD5EA9" w:rsidRPr="00A8219A" w:rsidRDefault="00FD5EA9" w:rsidP="00A8219A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219A">
        <w:rPr>
          <w:rFonts w:ascii="Times New Roman" w:hAnsi="Times New Roman" w:cs="Times New Roman"/>
          <w:sz w:val="24"/>
          <w:szCs w:val="24"/>
        </w:rPr>
        <w:t>Pani/Pana dane nie będą przechowywane dłużej, niż jest to konieczne, tj. przez okres trwania umowy oraz wyznaczony właściwym przepisem prawa, w tym dotyczącym dochodzenia roszczeń związanych z zawartą umową.</w:t>
      </w:r>
    </w:p>
    <w:p w:rsidR="00FD5EA9" w:rsidRPr="00A8219A" w:rsidRDefault="00FD5EA9" w:rsidP="00A8219A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219A">
        <w:rPr>
          <w:rFonts w:ascii="Times New Roman" w:hAnsi="Times New Roman" w:cs="Times New Roman"/>
          <w:sz w:val="24"/>
          <w:szCs w:val="24"/>
        </w:rPr>
        <w:t>Ma Pani/Pan żądania od Administratora dostępu do swoich danych, prawo do ich sprostowania, a w zakresie wynikającym z obowiązujących przepisów prawa: prawo do ograniczenia przetwarzania, prawo żądania usunięcia swoich danych, prawo do wniesienia sprzeciwu wobec przetwarzania, prawo do przenoszenia danych.</w:t>
      </w:r>
    </w:p>
    <w:p w:rsidR="00FD5EA9" w:rsidRPr="00A8219A" w:rsidRDefault="00FD5EA9" w:rsidP="00A8219A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219A">
        <w:rPr>
          <w:rFonts w:ascii="Times New Roman" w:hAnsi="Times New Roman" w:cs="Times New Roman"/>
          <w:sz w:val="24"/>
          <w:szCs w:val="24"/>
        </w:rPr>
        <w:t>W związku z przetwarzaniem Pani/Pana danych osobowych przez Administratora przysługuje Pani/Panu prawo wniesienia skargi do organu nadzorczego.</w:t>
      </w:r>
    </w:p>
    <w:p w:rsidR="00FD5EA9" w:rsidRPr="00A8219A" w:rsidRDefault="00FD5EA9" w:rsidP="00A8219A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219A">
        <w:rPr>
          <w:rFonts w:ascii="Times New Roman" w:hAnsi="Times New Roman" w:cs="Times New Roman"/>
          <w:sz w:val="24"/>
          <w:szCs w:val="24"/>
        </w:rPr>
        <w:t>W oparciu o Pani/Pana dane osobowe Administrator nie będzie podejmował wobec Pani/Pana zautomatyzowanych decyzji, w tym decyzji będących wynikiem profilowania.</w:t>
      </w:r>
    </w:p>
    <w:p w:rsidR="00FD5EA9" w:rsidRPr="00A8219A" w:rsidRDefault="00FD5EA9" w:rsidP="00A82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EA9" w:rsidRPr="00A8219A" w:rsidRDefault="00FD5EA9" w:rsidP="00A821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219A">
        <w:rPr>
          <w:rFonts w:ascii="Times New Roman" w:hAnsi="Times New Roman" w:cs="Times New Roman"/>
          <w:sz w:val="20"/>
          <w:szCs w:val="20"/>
        </w:rPr>
        <w:t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 przemieszczania się.</w:t>
      </w:r>
    </w:p>
    <w:p w:rsidR="00FD5EA9" w:rsidRDefault="00FD5EA9" w:rsidP="00A8219A">
      <w:pPr>
        <w:spacing w:after="0"/>
        <w:jc w:val="both"/>
        <w:rPr>
          <w:rFonts w:ascii="Times New Roman" w:hAnsi="Times New Roman" w:cs="Times New Roman"/>
        </w:rPr>
      </w:pPr>
    </w:p>
    <w:p w:rsidR="00FD5EA9" w:rsidRPr="00A8219A" w:rsidRDefault="00FD5EA9" w:rsidP="00A821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5EA9" w:rsidRPr="00A8219A" w:rsidSect="00A82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53DE"/>
    <w:multiLevelType w:val="hybridMultilevel"/>
    <w:tmpl w:val="5A829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237"/>
    <w:rsid w:val="0003446A"/>
    <w:rsid w:val="000B2875"/>
    <w:rsid w:val="000B51EC"/>
    <w:rsid w:val="000F1629"/>
    <w:rsid w:val="00133449"/>
    <w:rsid w:val="001868DF"/>
    <w:rsid w:val="001B6A5B"/>
    <w:rsid w:val="001C05BA"/>
    <w:rsid w:val="001C3D82"/>
    <w:rsid w:val="0023419B"/>
    <w:rsid w:val="002F0FF2"/>
    <w:rsid w:val="00334D89"/>
    <w:rsid w:val="003365C2"/>
    <w:rsid w:val="00355301"/>
    <w:rsid w:val="00375CAC"/>
    <w:rsid w:val="003A4C21"/>
    <w:rsid w:val="003F20D8"/>
    <w:rsid w:val="003F3FA5"/>
    <w:rsid w:val="004021EB"/>
    <w:rsid w:val="00425FAC"/>
    <w:rsid w:val="00453AD3"/>
    <w:rsid w:val="004A21D2"/>
    <w:rsid w:val="004E2A08"/>
    <w:rsid w:val="0052218E"/>
    <w:rsid w:val="00540A3E"/>
    <w:rsid w:val="00547A05"/>
    <w:rsid w:val="005503DF"/>
    <w:rsid w:val="005561F9"/>
    <w:rsid w:val="00575F77"/>
    <w:rsid w:val="0057737D"/>
    <w:rsid w:val="005C01A8"/>
    <w:rsid w:val="005C62AD"/>
    <w:rsid w:val="006019B2"/>
    <w:rsid w:val="006060A5"/>
    <w:rsid w:val="006C3E7C"/>
    <w:rsid w:val="006E6694"/>
    <w:rsid w:val="00757277"/>
    <w:rsid w:val="00757CCF"/>
    <w:rsid w:val="00797AB7"/>
    <w:rsid w:val="007A4470"/>
    <w:rsid w:val="007C198F"/>
    <w:rsid w:val="007D6831"/>
    <w:rsid w:val="00856E4D"/>
    <w:rsid w:val="00860507"/>
    <w:rsid w:val="008849FC"/>
    <w:rsid w:val="00907B5A"/>
    <w:rsid w:val="00970D17"/>
    <w:rsid w:val="009D63D9"/>
    <w:rsid w:val="00A00E36"/>
    <w:rsid w:val="00A05026"/>
    <w:rsid w:val="00A8219A"/>
    <w:rsid w:val="00A9161D"/>
    <w:rsid w:val="00B252AD"/>
    <w:rsid w:val="00B46E7A"/>
    <w:rsid w:val="00B8580A"/>
    <w:rsid w:val="00BB5EC0"/>
    <w:rsid w:val="00BE376A"/>
    <w:rsid w:val="00BE4527"/>
    <w:rsid w:val="00C224CE"/>
    <w:rsid w:val="00C26095"/>
    <w:rsid w:val="00CC4C4E"/>
    <w:rsid w:val="00CD263B"/>
    <w:rsid w:val="00CF57E0"/>
    <w:rsid w:val="00D106FD"/>
    <w:rsid w:val="00D91977"/>
    <w:rsid w:val="00E34812"/>
    <w:rsid w:val="00EE3B26"/>
    <w:rsid w:val="00EE5DCA"/>
    <w:rsid w:val="00F05544"/>
    <w:rsid w:val="00F11589"/>
    <w:rsid w:val="00F63ED7"/>
    <w:rsid w:val="00F70A30"/>
    <w:rsid w:val="00F70B1B"/>
    <w:rsid w:val="00F7697C"/>
    <w:rsid w:val="00F80237"/>
    <w:rsid w:val="00FB0F6E"/>
    <w:rsid w:val="00FD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5F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5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2410">
          <w:marLeft w:val="-225"/>
          <w:marRight w:val="-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2420">
          <w:marLeft w:val="-225"/>
          <w:marRight w:val="-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0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05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517</Words>
  <Characters>3103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Węgrzyn</dc:creator>
  <cp:keywords/>
  <dc:description/>
  <cp:lastModifiedBy>Ksiegowosc</cp:lastModifiedBy>
  <cp:revision>21</cp:revision>
  <dcterms:created xsi:type="dcterms:W3CDTF">2018-05-24T22:46:00Z</dcterms:created>
  <dcterms:modified xsi:type="dcterms:W3CDTF">2019-03-01T08:19:00Z</dcterms:modified>
</cp:coreProperties>
</file>